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759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Публичный</w:t>
      </w:r>
      <w:r w:rsidR="00A0220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отчет председателя первичной профсоюзной организации</w:t>
      </w:r>
    </w:p>
    <w:p w:rsidR="00021759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МБОУ «</w:t>
      </w:r>
      <w:proofErr w:type="spellStart"/>
      <w:r w:rsidR="004A0C88">
        <w:rPr>
          <w:rFonts w:ascii="Times New Roman" w:eastAsia="Times New Roman" w:hAnsi="Times New Roman" w:cs="Times New Roman"/>
          <w:b/>
          <w:bCs/>
          <w:sz w:val="24"/>
          <w:szCs w:val="24"/>
        </w:rPr>
        <w:t>Малокирменская</w:t>
      </w:r>
      <w:proofErr w:type="spellEnd"/>
      <w:r w:rsidR="004A0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основная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школа»</w:t>
      </w:r>
    </w:p>
    <w:p w:rsidR="008F580A" w:rsidRPr="008F580A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проделанной работе</w:t>
      </w:r>
      <w:r w:rsidR="004A0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="004A0C8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4C075F">
        <w:rPr>
          <w:rFonts w:ascii="Times New Roman" w:eastAsia="Times New Roman" w:hAnsi="Times New Roman" w:cs="Times New Roman"/>
          <w:b/>
          <w:bCs/>
          <w:sz w:val="24"/>
          <w:szCs w:val="24"/>
        </w:rPr>
        <w:t>2025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</w:t>
      </w:r>
    </w:p>
    <w:p w:rsidR="008F580A" w:rsidRPr="008F580A" w:rsidRDefault="008F580A" w:rsidP="008F580A">
      <w:pPr>
        <w:widowControl w:val="0"/>
        <w:autoSpaceDE w:val="0"/>
        <w:autoSpaceDN w:val="0"/>
        <w:spacing w:before="72" w:after="0"/>
        <w:ind w:right="-69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C47A5" w:rsidRDefault="008F580A" w:rsidP="00050D63">
      <w:pPr>
        <w:widowControl w:val="0"/>
        <w:autoSpaceDE w:val="0"/>
        <w:autoSpaceDN w:val="0"/>
        <w:spacing w:after="0" w:line="240" w:lineRule="auto"/>
        <w:ind w:right="108" w:firstLine="708"/>
        <w:jc w:val="both"/>
        <w:rPr>
          <w:rFonts w:ascii="PT Serif" w:eastAsia="Calibri" w:hAnsi="PT Serif" w:cs="Times New Roman"/>
          <w:sz w:val="24"/>
          <w:highlight w:val="white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 – это единственная организация, которая защищает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трудовые права работников, добивается выполнения </w:t>
      </w:r>
      <w:r w:rsidR="005B6480">
        <w:rPr>
          <w:rFonts w:ascii="Times New Roman" w:eastAsia="Times New Roman" w:hAnsi="Times New Roman" w:cs="Times New Roman"/>
          <w:sz w:val="24"/>
          <w:szCs w:val="24"/>
        </w:rPr>
        <w:t xml:space="preserve"> социальных </w:t>
      </w:r>
      <w:proofErr w:type="spellStart"/>
      <w:r w:rsidRPr="008F580A">
        <w:rPr>
          <w:rFonts w:ascii="Times New Roman" w:eastAsia="Times New Roman" w:hAnsi="Times New Roman" w:cs="Times New Roman"/>
          <w:sz w:val="24"/>
          <w:szCs w:val="24"/>
        </w:rPr>
        <w:t>гарантий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,у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лучшает</w:t>
      </w:r>
      <w:proofErr w:type="spellEnd"/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микроклимат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коллективе.</w:t>
      </w:r>
    </w:p>
    <w:p w:rsidR="0096698F" w:rsidRPr="004C075F" w:rsidRDefault="003C47A5" w:rsidP="00050D63">
      <w:pPr>
        <w:widowControl w:val="0"/>
        <w:autoSpaceDE w:val="0"/>
        <w:autoSpaceDN w:val="0"/>
        <w:spacing w:after="0" w:line="240" w:lineRule="auto"/>
        <w:ind w:right="108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7A5">
        <w:rPr>
          <w:rFonts w:ascii="PT Serif" w:eastAsia="Calibri" w:hAnsi="PT Serif" w:cs="Times New Roman"/>
          <w:sz w:val="24"/>
          <w:highlight w:val="white"/>
        </w:rPr>
        <w:t xml:space="preserve">Задача по сплочению коллектива – одна из главных задач профсоюзного комитета. Мы хотим, чтобы все работники: и администрация, и педагоги, и технический персонал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проблемы, радовался и огорчался вместе с ними. Работа профсоюзного комитета за отчётный </w:t>
      </w:r>
      <w:r w:rsidRPr="004C075F">
        <w:rPr>
          <w:rFonts w:ascii="Times New Roman" w:eastAsia="Calibri" w:hAnsi="Times New Roman" w:cs="Times New Roman"/>
          <w:sz w:val="24"/>
          <w:szCs w:val="24"/>
          <w:highlight w:val="white"/>
        </w:rPr>
        <w:t>период велась в соответствии с основными направлениями деятельно</w:t>
      </w:r>
      <w:r w:rsidRPr="004C075F">
        <w:rPr>
          <w:rFonts w:ascii="Times New Roman" w:eastAsia="Calibri" w:hAnsi="Times New Roman" w:cs="Times New Roman"/>
          <w:sz w:val="24"/>
          <w:szCs w:val="24"/>
        </w:rPr>
        <w:t xml:space="preserve">сти МБОУ </w:t>
      </w:r>
    </w:p>
    <w:p w:rsidR="008F580A" w:rsidRPr="004C075F" w:rsidRDefault="003C47A5" w:rsidP="0096698F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075F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4A0C88" w:rsidRPr="004C075F">
        <w:rPr>
          <w:rFonts w:ascii="Times New Roman" w:eastAsia="Calibri" w:hAnsi="Times New Roman" w:cs="Times New Roman"/>
          <w:sz w:val="24"/>
          <w:szCs w:val="24"/>
        </w:rPr>
        <w:t>Малокирменская</w:t>
      </w:r>
      <w:proofErr w:type="spellEnd"/>
      <w:r w:rsidR="004A0C88" w:rsidRPr="004C07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075F">
        <w:rPr>
          <w:rFonts w:ascii="Times New Roman" w:eastAsia="Calibri" w:hAnsi="Times New Roman" w:cs="Times New Roman"/>
          <w:sz w:val="24"/>
          <w:szCs w:val="24"/>
        </w:rPr>
        <w:t xml:space="preserve"> ООШ</w:t>
      </w:r>
      <w:r w:rsidR="0096698F" w:rsidRPr="004C075F">
        <w:rPr>
          <w:rFonts w:ascii="Times New Roman" w:eastAsia="Calibri" w:hAnsi="Times New Roman" w:cs="Times New Roman"/>
          <w:sz w:val="24"/>
          <w:szCs w:val="24"/>
        </w:rPr>
        <w:t xml:space="preserve">». </w:t>
      </w:r>
      <w:r w:rsidRPr="004C075F">
        <w:rPr>
          <w:rFonts w:ascii="Times New Roman" w:eastAsia="Calibri" w:hAnsi="Times New Roman" w:cs="Times New Roman"/>
          <w:sz w:val="24"/>
          <w:szCs w:val="24"/>
        </w:rPr>
        <w:t>Первичная профсоюзная организация в нашем учреждении функционирует достаточно давно. Ведется журнал учета членов профсоюзной организации, для оперативного учёта членов профсоюза создана электронная база данных 1С, которая ежегодно проверяется и обновляется.</w:t>
      </w:r>
    </w:p>
    <w:p w:rsidR="004C075F" w:rsidRPr="004C075F" w:rsidRDefault="004C075F" w:rsidP="004C075F">
      <w:pPr>
        <w:pStyle w:val="5"/>
        <w:spacing w:before="0" w:line="312" w:lineRule="atLeast"/>
        <w:textAlignment w:val="baseline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4C075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коллективе, поэтому</w:t>
      </w:r>
      <w:r w:rsidRPr="004C075F">
        <w:rPr>
          <w:rStyle w:val="apple-converted-space"/>
          <w:rFonts w:ascii="Times New Roman" w:hAnsi="Times New Roman" w:cs="Times New Roman"/>
          <w:color w:val="262626" w:themeColor="text1" w:themeTint="D9"/>
          <w:sz w:val="24"/>
          <w:szCs w:val="24"/>
        </w:rPr>
        <w:t> </w:t>
      </w:r>
      <w:r w:rsidRPr="004C075F">
        <w:rPr>
          <w:rFonts w:ascii="Times New Roman" w:hAnsi="Times New Roman" w:cs="Times New Roman"/>
          <w:color w:val="262626" w:themeColor="text1" w:themeTint="D9"/>
          <w:sz w:val="24"/>
          <w:szCs w:val="24"/>
          <w:bdr w:val="none" w:sz="0" w:space="0" w:color="auto" w:frame="1"/>
        </w:rPr>
        <w:t xml:space="preserve">девиз </w:t>
      </w:r>
      <w:r w:rsidRPr="004C075F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нашей первичной профсоюзной организации: «Наша сила в единстве». Значимые итоги 2025 года:</w:t>
      </w:r>
    </w:p>
    <w:p w:rsidR="003C47A5" w:rsidRDefault="004C075F" w:rsidP="004C075F">
      <w:pPr>
        <w:widowControl w:val="0"/>
        <w:autoSpaceDE w:val="0"/>
        <w:autoSpaceDN w:val="0"/>
        <w:spacing w:after="0" w:line="240" w:lineRule="auto"/>
        <w:ind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075F">
        <w:rPr>
          <w:rFonts w:ascii="Times New Roman" w:hAnsi="Times New Roman" w:cs="Times New Roman"/>
          <w:sz w:val="24"/>
          <w:szCs w:val="24"/>
        </w:rPr>
        <w:t xml:space="preserve"> В результате совместных усилий Профсоюза и Министерства образования РТ решены многие актуальные проблемы работников образования: - В течение 2025 года в республике дважды на 10 процентов повышались должностные оклады работников образования, а также выплаты стимулирующего характера руководителям образовательных организаций в диапазоне от 2-х до 7-ми тысяч рублей. Были увеличены доплаты за заведование кабинетами, лабораториями, музеями, спортивными залами, </w:t>
      </w:r>
      <w:proofErr w:type="spellStart"/>
      <w:r w:rsidRPr="004C075F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4C075F">
        <w:rPr>
          <w:rFonts w:ascii="Times New Roman" w:hAnsi="Times New Roman" w:cs="Times New Roman"/>
          <w:sz w:val="24"/>
          <w:szCs w:val="24"/>
        </w:rPr>
        <w:t>–опытными участками. С 1 января 2026 года должностной оклад учителя составляет - 27.780 рублей</w:t>
      </w:r>
      <w:proofErr w:type="gramStart"/>
      <w:r w:rsidRPr="004C07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075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C075F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4C075F">
        <w:rPr>
          <w:rFonts w:ascii="Times New Roman" w:hAnsi="Times New Roman" w:cs="Times New Roman"/>
          <w:sz w:val="24"/>
          <w:szCs w:val="24"/>
        </w:rPr>
        <w:t>обиваемся постоянного роста минимального размера оплаты труда (с 1 января 2026 года он составляет 27 093 рубля); - добились повышения окладов работников образования, при этом сохранились все ежемесячные стимулирующие, компенсационные и другие надбавки и выплаты; - с 1 сентября 2025 года в 4 раза (с 2510 рублей до 10000 рублей) увеличилась ежемесячная доплата молодым педагогам</w:t>
      </w:r>
      <w:proofErr w:type="gramStart"/>
      <w:r w:rsidRPr="004C075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4C075F">
        <w:rPr>
          <w:rFonts w:ascii="Times New Roman" w:hAnsi="Times New Roman" w:cs="Times New Roman"/>
          <w:sz w:val="24"/>
          <w:szCs w:val="24"/>
        </w:rPr>
        <w:t xml:space="preserve"> - </w:t>
      </w:r>
      <w:proofErr w:type="gramStart"/>
      <w:r w:rsidRPr="004C075F">
        <w:rPr>
          <w:rFonts w:ascii="Times New Roman" w:hAnsi="Times New Roman" w:cs="Times New Roman"/>
          <w:sz w:val="24"/>
          <w:szCs w:val="24"/>
        </w:rPr>
        <w:t>з</w:t>
      </w:r>
      <w:proofErr w:type="gramEnd"/>
      <w:r w:rsidRPr="004C075F">
        <w:rPr>
          <w:rFonts w:ascii="Times New Roman" w:hAnsi="Times New Roman" w:cs="Times New Roman"/>
          <w:sz w:val="24"/>
          <w:szCs w:val="24"/>
        </w:rPr>
        <w:t xml:space="preserve">начительно увеличились компенсации педагогическим работникам за работу по подготовке и проведению государственной итоговой аттестации. (было 19,28 руб./час стало 200 руб./час). - увеличилось количество грантов для молодых специалистов «Наш новый учитель» (с 200 до 500). - с 1 января 2026 года дан старт реализации гранта «Жилищный сертификат педагогу» и выплаты за компенсацию аренды жилого помещения педагогическим работникам. Профсоюзный комитет ставит перед собой </w:t>
      </w:r>
      <w:r w:rsidRPr="004C075F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задачи</w:t>
      </w:r>
      <w:r w:rsidRPr="004C075F">
        <w:rPr>
          <w:rStyle w:val="apple-converted-space"/>
          <w:rFonts w:ascii="Times New Roman" w:hAnsi="Times New Roman" w:cs="Times New Roman"/>
          <w:bCs/>
          <w:color w:val="373737"/>
          <w:sz w:val="24"/>
          <w:szCs w:val="24"/>
          <w:bdr w:val="none" w:sz="0" w:space="0" w:color="auto" w:frame="1"/>
        </w:rPr>
        <w:t> </w:t>
      </w:r>
      <w:r w:rsidRPr="004C075F">
        <w:rPr>
          <w:rFonts w:ascii="Times New Roman" w:hAnsi="Times New Roman" w:cs="Times New Roman"/>
          <w:sz w:val="24"/>
          <w:szCs w:val="24"/>
        </w:rPr>
        <w:t>по сплочению коллектива, по увеличению членства в профсоюзе, улучшению социально – экономического положения работников, развитие социального партнерства, укрепление и развитие профессиональной солидарности, взаимопомощь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Целями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задачами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профсоюзной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являются:</w:t>
      </w:r>
    </w:p>
    <w:p w:rsidR="008F580A" w:rsidRPr="008F580A" w:rsidRDefault="005B6480" w:rsidP="00050D63">
      <w:pPr>
        <w:widowControl w:val="0"/>
        <w:numPr>
          <w:ilvl w:val="0"/>
          <w:numId w:val="3"/>
        </w:numPr>
        <w:tabs>
          <w:tab w:val="left" w:pos="352"/>
        </w:tabs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Р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еализация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уставных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задач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представительству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защите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социально-трудовых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прав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профессиональных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Профсоюза;</w:t>
      </w:r>
    </w:p>
    <w:p w:rsidR="008F580A" w:rsidRPr="008F580A" w:rsidRDefault="00965DE9" w:rsidP="00050D63">
      <w:pPr>
        <w:widowControl w:val="0"/>
        <w:numPr>
          <w:ilvl w:val="0"/>
          <w:numId w:val="3"/>
        </w:numPr>
        <w:tabs>
          <w:tab w:val="left" w:pos="362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бщественный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контроль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над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соблюдением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законодательства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охране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труда;</w:t>
      </w:r>
    </w:p>
    <w:p w:rsidR="008F580A" w:rsidRPr="008F580A" w:rsidRDefault="008F580A" w:rsidP="00050D63">
      <w:pPr>
        <w:widowControl w:val="0"/>
        <w:numPr>
          <w:ilvl w:val="0"/>
          <w:numId w:val="3"/>
        </w:numPr>
        <w:tabs>
          <w:tab w:val="left" w:pos="314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улучшение материального положения, укрепление здоровья и повышениежизненного уровнячленовПрофсоюза;</w:t>
      </w:r>
    </w:p>
    <w:p w:rsidR="008F580A" w:rsidRPr="008F580A" w:rsidRDefault="008F580A" w:rsidP="00050D63">
      <w:pPr>
        <w:widowControl w:val="0"/>
        <w:numPr>
          <w:ilvl w:val="0"/>
          <w:numId w:val="3"/>
        </w:numPr>
        <w:tabs>
          <w:tab w:val="left" w:pos="438"/>
        </w:tabs>
        <w:autoSpaceDE w:val="0"/>
        <w:autoSpaceDN w:val="0"/>
        <w:spacing w:after="0" w:line="240" w:lineRule="auto"/>
        <w:ind w:right="11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информационное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обеспечение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proofErr w:type="gramStart"/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разъяснение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F580A">
        <w:rPr>
          <w:rFonts w:ascii="Times New Roman" w:eastAsia="Times New Roman" w:hAnsi="Times New Roman" w:cs="Times New Roman"/>
          <w:sz w:val="24"/>
          <w:szCs w:val="24"/>
        </w:rPr>
        <w:t>мер,</w:t>
      </w:r>
      <w:r w:rsidR="005B6480" w:rsidRPr="008F580A">
        <w:rPr>
          <w:rFonts w:ascii="Times New Roman" w:eastAsia="Times New Roman" w:hAnsi="Times New Roman" w:cs="Times New Roman"/>
          <w:sz w:val="24"/>
          <w:szCs w:val="24"/>
        </w:rPr>
        <w:t>принимаемых</w:t>
      </w:r>
      <w:proofErr w:type="spellEnd"/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lastRenderedPageBreak/>
        <w:t>Профсоюзом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 реализации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уставных целей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задач.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Приоритетныминаправлениямиработыорганизациив</w:t>
      </w:r>
      <w:r w:rsidR="0070238B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году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:п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опуляризацияидейпрофсоюзногодвижениясредимолодёжи,совершенствованиеработыпомотивациипрофсоюзногочленства,совершенствование форм информационной деятельности; повышение ролиобщественного контроля за соблюдением законодательства РФ, активизацияработыповопросамохраныздоровьяисозданиюбезопасныхусловийработы,расширениеформфизкультурно-оздоровительныхмероприятий.</w:t>
      </w:r>
    </w:p>
    <w:p w:rsidR="008F580A" w:rsidRPr="008F580A" w:rsidRDefault="008F580A" w:rsidP="005B6480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Default="008F580A" w:rsidP="005B6480">
      <w:pPr>
        <w:widowControl w:val="0"/>
        <w:tabs>
          <w:tab w:val="left" w:pos="494"/>
        </w:tabs>
        <w:autoSpaceDE w:val="0"/>
        <w:autoSpaceDN w:val="0"/>
        <w:spacing w:after="0" w:line="240" w:lineRule="auto"/>
        <w:ind w:right="2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.Мероприятия по защите социально-экономических интересов и правработников</w:t>
      </w:r>
    </w:p>
    <w:p w:rsidR="00D92F89" w:rsidRPr="008F580A" w:rsidRDefault="00D92F89" w:rsidP="005B6480">
      <w:pPr>
        <w:widowControl w:val="0"/>
        <w:tabs>
          <w:tab w:val="left" w:pos="494"/>
        </w:tabs>
        <w:autoSpaceDE w:val="0"/>
        <w:autoSpaceDN w:val="0"/>
        <w:spacing w:after="0" w:line="240" w:lineRule="auto"/>
        <w:ind w:right="24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ОсновныминструментомсоциальногопартнерствамеждуработодателемиПрофсоюзнойорганизациейявляетсяКоллективныйдоговор, который регулирует вопросы условий труда, организации отдыха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редоставления льгот и гарантий работникам. Договор позволяет расширитьрамкидействующеготрудовогозаконодательства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беспечитьдополнительное финансирование мероприятий по охране труда, улучшить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условия труда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быта работников,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оказать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им материальную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помощь.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Профсоюзведетпостоянныйконтрольосрокахдействияколлективныхдоговоров,рекомендуетвноситьдополненияиизменениявсоответствиисобновлением законодательныхактов,оказываетметодическуюпомощьприформированииновыхколлективныхдоговоров.</w:t>
      </w:r>
    </w:p>
    <w:p w:rsidR="008F580A" w:rsidRDefault="00D92F89" w:rsidP="00050D63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Сегоднявсеработникипользуютсясоциальнымильготами,предоставляемымиимвсоответствиисколлективнымдоговором</w:t>
      </w:r>
      <w:proofErr w:type="gramStart"/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редседатель профсоюзной организации доводит до сведения коллектива идиректорарешенияипостановлениявышестоящейпрофсоюзнойорганизации.Втечениегодаспрофкомомсогласовывалисьприказыираспоряжения,касающиесясоциально-трудовыхотношенийработников(нормы труда, оплата труда, работа в предпраздничные и праздничные дни,вопросыохранытруда,вопросыорганизацииоздоровленияиотдыхаработниковидр.).Подконтролемпрофсоюзасоблюдениетрудовогозаконодательстваоприёменаработу,переводенадругуюработу,увольнении,ведениитрудовыхкнижек,своевременностьзаполнениярезультатоваттестации,режимерабочего</w:t>
      </w:r>
      <w:r w:rsidR="00295818">
        <w:rPr>
          <w:rFonts w:ascii="Times New Roman" w:eastAsia="Times New Roman" w:hAnsi="Times New Roman" w:cs="Times New Roman"/>
          <w:sz w:val="24"/>
          <w:szCs w:val="24"/>
        </w:rPr>
        <w:t xml:space="preserve"> времени,  </w:t>
      </w:r>
      <w:r w:rsidR="008F580A" w:rsidRPr="008F580A">
        <w:rPr>
          <w:rFonts w:ascii="Times New Roman" w:eastAsia="Times New Roman" w:hAnsi="Times New Roman" w:cs="Times New Roman"/>
          <w:sz w:val="24"/>
          <w:szCs w:val="24"/>
        </w:rPr>
        <w:t>времениотдыха,овыплатенадбавок стимулирующего характера сотрудникамшкол.</w:t>
      </w:r>
    </w:p>
    <w:p w:rsidR="00D92F89" w:rsidRPr="008F580A" w:rsidRDefault="00D92F89" w:rsidP="00050D63">
      <w:pPr>
        <w:widowControl w:val="0"/>
        <w:autoSpaceDE w:val="0"/>
        <w:autoSpaceDN w:val="0"/>
        <w:spacing w:after="0" w:line="240" w:lineRule="auto"/>
        <w:ind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8F580A" w:rsidP="005B64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C206CD" w:rsidP="00295818">
      <w:pPr>
        <w:widowControl w:val="0"/>
        <w:tabs>
          <w:tab w:val="left" w:pos="3369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Охранатрудаиздоровья</w:t>
      </w:r>
    </w:p>
    <w:p w:rsidR="008F580A" w:rsidRPr="008F580A" w:rsidRDefault="008F580A" w:rsidP="002F3D7C">
      <w:pPr>
        <w:widowControl w:val="0"/>
        <w:autoSpaceDE w:val="0"/>
        <w:autoSpaceDN w:val="0"/>
        <w:spacing w:after="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Важнымнаправлениемвдеятельностинашегопрофкомаявляетсяобеспечениебезопасныхусловийтруда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омиссияпоохранетрудаосуществляет контроль за соблюдением законодательства о труде и охранетруда. В школе на приоритетной основе создана комиссия по охране труда, всоставкоторойвходитуполномоченныйотпрофсоюзногокомитета.Совместно с администрацией разработано Положение о комиссии по охранетруда, ежегодно заключается двухстороннее Соглашение по охране труда,разрабатываютсяисогласовываютсяспрофкомоминструкциипоохранетруда.Уполномоченныйпоохранетрудаотслеживаетпроведениеинструктажей по технике безопасности. Ежегодно проводится обучение иинструктажи по охране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 и оформляются стенды или уголки по охранетруда.</w:t>
      </w:r>
    </w:p>
    <w:p w:rsidR="008F580A" w:rsidRPr="008F580A" w:rsidRDefault="008F580A" w:rsidP="002F3D7C">
      <w:pPr>
        <w:widowControl w:val="0"/>
        <w:autoSpaceDE w:val="0"/>
        <w:autoSpaceDN w:val="0"/>
        <w:spacing w:after="0" w:line="240" w:lineRule="auto"/>
        <w:ind w:right="11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Совместно с администрацией организуются и проводятся ежегодныемедицинскиеосмотры,охватывающие100%членовколлектива.Этопозволяетвовремявыявитьхроническиеипрофессиональныезаболевания,получить бесплатное лечение. Следует отметить, что работа по защите правчленов профсоюза на благоприятные, здоровые и безопасные условия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lastRenderedPageBreak/>
        <w:t>трудасталаболееэффективнойирезультативной,наблюдаетсязначительноеулучшениеусловийтруда,отсутствие травматизмасредиработников.</w:t>
      </w:r>
    </w:p>
    <w:p w:rsidR="008F580A" w:rsidRPr="008F580A" w:rsidRDefault="008F580A" w:rsidP="005B6480">
      <w:pPr>
        <w:widowControl w:val="0"/>
        <w:autoSpaceDE w:val="0"/>
        <w:autoSpaceDN w:val="0"/>
        <w:spacing w:after="0" w:line="240" w:lineRule="auto"/>
        <w:ind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C206CD" w:rsidP="005B6480">
      <w:pPr>
        <w:widowControl w:val="0"/>
        <w:tabs>
          <w:tab w:val="left" w:pos="1592"/>
        </w:tabs>
        <w:autoSpaceDE w:val="0"/>
        <w:autoSpaceDN w:val="0"/>
        <w:spacing w:after="0" w:line="240" w:lineRule="auto"/>
        <w:ind w:left="159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III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Организационно-массоваяиинформационнаяработа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>1 января 2026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 года в составе</w:t>
      </w:r>
      <w:r w:rsidR="004A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союзной организации числится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11</w:t>
      </w:r>
      <w:r w:rsidR="004A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="004A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профсоюза</w:t>
      </w:r>
      <w:r w:rsidRPr="008F580A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.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Дляоперативногоучётачленовпрофсоюзасозданаэлектроннаябазаданных,котораяпостояннообновляется.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5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В профкоме собранынаиболееактивныечленыпрофсоюзнойорганизации.Профактивстроитсвоюработунаосновепланирования,всоответствиисгодовойциклограммой работы.Ежегодно в организации профсоюза разрабатываетсяплан работы, обсуждается и утверждается Профсоюзным комитетом, в концегодапроводится мониторингисполнения плана.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За отчетный период на заседаниях профкомаобсуждались вопросы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,о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хватывающиевсенаправленияпрофсоюзнойдеятельности(вопросысоциальногопартнёрства,оплатытруда,распределенияучебнойнагрузкипедагогических работников, создания необходимых условий для обеспечениятрудаучителейиобслуживающегоперсонала,обсуждаютсясоциально-бытовыепроблемы,оподготовкекультурно-массовыхмероприятий,работас молодыми педагогами и мотивирование профсоюзного членства, контрольза соблюдением коллективного договора, социально-экономические вопросы,информационная работа, охрана труда, оздоровление работников, культурно-массоваяработа,материальнаяпомощьи т.д.).</w:t>
      </w:r>
    </w:p>
    <w:p w:rsidR="00DE4348" w:rsidRDefault="008F580A" w:rsidP="00DE4348">
      <w:pPr>
        <w:spacing w:after="0"/>
        <w:ind w:firstLine="36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Главнымиосновополагающимстержнемвработепрофсоюзнойорганизации с целью привлечения в её состав большего количества членовПрофсоюзаявляетсячетковыстроеннаясистемаинформированияработников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.И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нформационнаяработа–одноизосновныхнаправленийдеятельности профкома. Это направление работы – многогранное, сложное испецифичное. Оно самым непосредственным образом влияет на показателичисленностипрофорганизациилюбогоуровня,усилениеосознанноймотивации профсоюзного членства и повышение общественной активностичленов Профсоюза. Ни для кого не секрет, что мы живем в информационномобществе, и события, какие бы важные они не были, становятся реальнымисобытиямитолькопослетого,каконихрасскажутсредствамассово</w:t>
      </w:r>
      <w:r w:rsidR="00C1514B">
        <w:rPr>
          <w:rFonts w:ascii="Times New Roman" w:eastAsia="Times New Roman" w:hAnsi="Times New Roman" w:cs="Times New Roman"/>
          <w:sz w:val="24"/>
          <w:szCs w:val="24"/>
        </w:rPr>
        <w:t xml:space="preserve">й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информации,авнашемслучае-Профсоюз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.П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Кинформируетчленовколлективаоновыхположениях,документах,законахитекущейинформации,полученнойизобластнойорганизации,информируетомероприятиях вышестоящих профсоюзных уровней Профсоюза. В последниегодыширокоразвиваетсяиспользованиемультимедийныхсредств,существует электронная связь собластнойорганизациейПрофсоюза, чтоэкономитвремяпрофсоюзного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а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ктиваипозволяетболееоперативнополучатьинтересующуюнас информацию.</w:t>
      </w:r>
    </w:p>
    <w:p w:rsidR="00DE4348" w:rsidRPr="00DE4348" w:rsidRDefault="00DE4348" w:rsidP="00DE4348">
      <w:pPr>
        <w:spacing w:after="0"/>
        <w:ind w:firstLine="36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bookmarkStart w:id="0" w:name="_GoBack"/>
      <w:bookmarkEnd w:id="0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Регулярно проводятся заседания профкома по вопросам выплаты материальной помощи членам профсоюза, оформляются протоколы заседания профкома, производится регистрация документов (заявлений о вступлении, о выплате материальной помощи и т.д.)</w:t>
      </w:r>
    </w:p>
    <w:p w:rsidR="00DE4348" w:rsidRPr="00DE4348" w:rsidRDefault="00DE4348" w:rsidP="00DE4348">
      <w:pPr>
        <w:spacing w:after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        Профком школы принимал активное участие в общественно-политических акциях и районных мероприятиях: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марафон в поддержку мобилизованных,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участие в декаде инвалидов,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lastRenderedPageBreak/>
        <w:t>участие в акции</w:t>
      </w:r>
      <w:proofErr w:type="gramStart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П</w:t>
      </w:r>
      <w:proofErr w:type="gramEnd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омоги собраться в школу</w:t>
      </w:r>
    </w:p>
    <w:p w:rsidR="00DE4348" w:rsidRPr="00DE4348" w:rsidRDefault="00DE4348" w:rsidP="00DE4348">
      <w:pPr>
        <w:numPr>
          <w:ilvl w:val="0"/>
          <w:numId w:val="5"/>
        </w:numPr>
        <w:spacing w:before="30" w:after="30"/>
        <w:ind w:left="1080" w:firstLine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демонстрация 9-го Мая.</w:t>
      </w:r>
    </w:p>
    <w:p w:rsidR="00DE4348" w:rsidRPr="00DE4348" w:rsidRDefault="00DE4348" w:rsidP="00DE4348">
      <w:pPr>
        <w:spacing w:after="0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        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 материальная поддержка.        </w:t>
      </w:r>
    </w:p>
    <w:p w:rsidR="00DE4348" w:rsidRPr="00DE4348" w:rsidRDefault="00DE4348" w:rsidP="00DE4348">
      <w:pPr>
        <w:spacing w:after="0"/>
        <w:ind w:firstLine="708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Особое внимание профкома школы было уделено Дню матери. Для педагогов и сотрудников школы был организован праздничный концерт. В этот день каждая женщина получила заряд положительных эмоций и творческий подарок, приготовленный </w:t>
      </w:r>
      <w:proofErr w:type="gramStart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обучающимися</w:t>
      </w:r>
      <w:proofErr w:type="gramEnd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школы.</w:t>
      </w:r>
    </w:p>
    <w:p w:rsidR="00DE4348" w:rsidRPr="00DE4348" w:rsidRDefault="00DE4348" w:rsidP="00DE4348">
      <w:pPr>
        <w:spacing w:after="0"/>
        <w:ind w:firstLine="708"/>
        <w:jc w:val="both"/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</w:pP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Не были оставлены без внимания  и ветераны педагогического труда. К юбилейным датам ветеранам вручаются благодарственные письма и подарки. Профсоюзный комитет активно участвовал в организации и проведении «Дня Учителя» (</w:t>
      </w:r>
      <w:proofErr w:type="gramStart"/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со</w:t>
      </w:r>
      <w:proofErr w:type="gramEnd"/>
      <w:r w:rsidR="004A0C8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</w:t>
      </w: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финансирование праздничного обеда и подарков ветеранам педагогического труда). Приятным подарком ветеранам труда стала видео</w:t>
      </w:r>
      <w:r w:rsidR="004A0C8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 xml:space="preserve"> </w:t>
      </w:r>
      <w:r w:rsidRPr="00DE4348">
        <w:rPr>
          <w:rFonts w:ascii="PT Serif" w:eastAsia="Times New Roman" w:hAnsi="PT Serif" w:cs="Times New Roman"/>
          <w:color w:val="000000"/>
          <w:sz w:val="24"/>
          <w:szCs w:val="20"/>
          <w:highlight w:val="white"/>
          <w:lang w:eastAsia="ru-RU"/>
        </w:rPr>
        <w:t>презентация с фотографиями о жизни школы, которая очень понравилась всем гостям.</w:t>
      </w: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8F580A" w:rsidP="00906C7D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C206CD" w:rsidP="005B6480">
      <w:pPr>
        <w:widowControl w:val="0"/>
        <w:tabs>
          <w:tab w:val="left" w:pos="1278"/>
        </w:tabs>
        <w:autoSpaceDE w:val="0"/>
        <w:autoSpaceDN w:val="0"/>
        <w:spacing w:after="0" w:line="240" w:lineRule="auto"/>
        <w:ind w:left="1277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IV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Культурно-массоваяиспортивно-оздоровительнаяработа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4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Одним из направлений в деятельности профкома является культурно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–м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ассовая работа, так как хороший отдых способствует работоспособности иподнятиюжизненноготонуса,созданиюмикроклимата,сплочениюколлектива.</w:t>
      </w:r>
    </w:p>
    <w:p w:rsidR="00BF6B59" w:rsidRDefault="008F580A" w:rsidP="00BF6B59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Совместно с администрацией организуются и проводятся в коллективеторжественныесобрания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,п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раздничныеогонькикоДнюУчителясприглашение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м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ветерановпедагогическоготруда,Новыйгод,ДеньЗащитниковОтечества,8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 м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арта.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75F">
        <w:rPr>
          <w:rFonts w:ascii="Times New Roman" w:hAnsi="Times New Roman" w:cs="Times New Roman"/>
          <w:sz w:val="24"/>
          <w:szCs w:val="24"/>
        </w:rPr>
        <w:t>В 2025</w:t>
      </w:r>
      <w:r w:rsidR="00BF6B59" w:rsidRPr="005D594A">
        <w:rPr>
          <w:rFonts w:ascii="Times New Roman" w:hAnsi="Times New Roman" w:cs="Times New Roman"/>
          <w:sz w:val="24"/>
          <w:szCs w:val="24"/>
        </w:rPr>
        <w:t xml:space="preserve"> году </w:t>
      </w:r>
      <w:r w:rsidR="00BF6B59">
        <w:rPr>
          <w:rFonts w:ascii="Times New Roman" w:hAnsi="Times New Roman" w:cs="Times New Roman"/>
          <w:sz w:val="24"/>
          <w:szCs w:val="24"/>
        </w:rPr>
        <w:t xml:space="preserve">была организована посещение театра им. </w:t>
      </w:r>
      <w:proofErr w:type="spellStart"/>
      <w:r w:rsidR="00BF6B59">
        <w:rPr>
          <w:rFonts w:ascii="Times New Roman" w:hAnsi="Times New Roman" w:cs="Times New Roman"/>
          <w:sz w:val="24"/>
          <w:szCs w:val="24"/>
        </w:rPr>
        <w:t>Г.Камала</w:t>
      </w:r>
      <w:proofErr w:type="spellEnd"/>
      <w:r w:rsidR="00BF6B59">
        <w:rPr>
          <w:rFonts w:ascii="Times New Roman" w:hAnsi="Times New Roman" w:cs="Times New Roman"/>
          <w:sz w:val="24"/>
          <w:szCs w:val="24"/>
        </w:rPr>
        <w:t>.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 xml:space="preserve">Не остаются </w:t>
      </w:r>
      <w:r w:rsidR="00906C7D">
        <w:rPr>
          <w:rFonts w:ascii="Times New Roman" w:eastAsia="Times New Roman" w:hAnsi="Times New Roman" w:cs="Times New Roman"/>
          <w:sz w:val="24"/>
          <w:szCs w:val="24"/>
        </w:rPr>
        <w:t xml:space="preserve">без внимания профкома труженики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тыла,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неработающие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пенсионеры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.М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ирпожилыхлюдей–этоособыймир.Имтребуетсянетолькозаботаоргановздравоохранения,но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обыкновенное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человеческое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внимание,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которое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они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заслужили.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Наша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школа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их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всех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объединяет. Для них мы организуем: чествование в рамках МеждународногоДняпожилыхлюдей;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9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Ежегоднопрофсоюзнымкомитетоморганизуютсяновогодние поздравлениядлячленовпрофсоюзаиихдетей.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Добройтрадициейсталопоздравление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юбиляров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 вручением памятных подарков. В такие дни длякаждого находятсядоброесловои материальнаяподдержка.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Социальнаязащита–этотоженемаловажноенаправлениеработыпрофсоюза. Профкомшколыпроводитбольшуюработупосохранениюпрофсоюзного членства и вовлечению в Профсоюз новых членов. Одним новыепроектыпоо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рганизации культурно-массовой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ab/>
      </w:r>
      <w:r w:rsidR="00D543BD" w:rsidRPr="008F580A">
        <w:rPr>
          <w:rFonts w:ascii="Times New Roman" w:eastAsia="Times New Roman" w:hAnsi="Times New Roman" w:cs="Times New Roman"/>
          <w:sz w:val="24"/>
          <w:szCs w:val="24"/>
        </w:rPr>
        <w:t>изосновных направлений профкома школы является оздоровительная работасотрудниковиихдетей.В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перспективе 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сп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ортивно-оздоровительной работы,по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развитиюинформационнойполитикиисоциальногопартнерстванавсех уровнях.</w:t>
      </w:r>
    </w:p>
    <w:p w:rsidR="008F580A" w:rsidRPr="00D66F5F" w:rsidRDefault="008F580A" w:rsidP="00BF6B59">
      <w:pPr>
        <w:widowControl w:val="0"/>
        <w:autoSpaceDE w:val="0"/>
        <w:autoSpaceDN w:val="0"/>
        <w:spacing w:after="0" w:line="240" w:lineRule="auto"/>
        <w:ind w:right="107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разделяетрадостьибольсотрудников.Каждыйчленпрофсоюзаможетрассчитыватьнаподдержкувтруднойситуации.Материальнаяпомощьоказываласьвсвязисдлительнымилидорогостоящим     лечением,     в     связи     со     смертью     близкихлюдей</w:t>
      </w:r>
      <w:r w:rsidR="00D66F5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80A" w:rsidRPr="00D543BD" w:rsidRDefault="008F580A" w:rsidP="00BF6B59">
      <w:pPr>
        <w:shd w:val="clear" w:color="auto" w:fill="FFFFFF"/>
        <w:spacing w:after="0" w:line="240" w:lineRule="auto"/>
        <w:ind w:firstLine="567"/>
        <w:jc w:val="both"/>
        <w:rPr>
          <w:sz w:val="24"/>
          <w:szCs w:val="24"/>
        </w:rPr>
      </w:pPr>
      <w:r w:rsidRPr="00D543BD">
        <w:rPr>
          <w:rFonts w:ascii="Times New Roman" w:eastAsia="Times New Roman" w:hAnsi="Times New Roman" w:cs="Times New Roman"/>
          <w:sz w:val="24"/>
          <w:szCs w:val="24"/>
        </w:rPr>
        <w:t>Каждый член коллектива может рассчитывать на поддержку в труднойситуации (в связи с похоронами родителей и близких родственников, в связисплатнойоперацией идлительным стационарнымлечением)</w:t>
      </w:r>
      <w:r w:rsidR="00D66F5F" w:rsidRPr="00D543B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F580A" w:rsidRPr="008F580A" w:rsidRDefault="008C2CFE" w:rsidP="005B6480">
      <w:pPr>
        <w:widowControl w:val="0"/>
        <w:tabs>
          <w:tab w:val="left" w:pos="3703"/>
        </w:tabs>
        <w:autoSpaceDE w:val="0"/>
        <w:autoSpaceDN w:val="0"/>
        <w:spacing w:after="0" w:line="240" w:lineRule="auto"/>
        <w:ind w:left="3702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Pr="00D543BD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Финансоваяработа</w:t>
      </w:r>
    </w:p>
    <w:p w:rsidR="008F580A" w:rsidRPr="008F580A" w:rsidRDefault="008F580A" w:rsidP="00BF6B59">
      <w:pPr>
        <w:widowControl w:val="0"/>
        <w:autoSpaceDE w:val="0"/>
        <w:autoSpaceDN w:val="0"/>
        <w:spacing w:after="0" w:line="240" w:lineRule="auto"/>
        <w:ind w:right="10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Финансовоеобеспечениедеятельностипрофсоюзнойорганизациипроводилось в соответствии со сметой на календарный год, утвержденнойпрофсоюзнымкомитетом,решениямипрофкома,</w:t>
      </w:r>
      <w:r w:rsidR="00BF6B59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lastRenderedPageBreak/>
        <w:t>нормзаконодательстваибухгалтерскогоучёта.Дляпроведениякультурно-массовых,спортивно-оздоровительныхмероприятийиоказанияматериальнойпомощипредусматривалисьсредствавсметахдоходовирасходовпрофсоюзногокомитета.Распределениесредствпостатьямрасходовутверждалосьрешениемпрофсоюзногокомитета.</w:t>
      </w:r>
    </w:p>
    <w:p w:rsidR="008F580A" w:rsidRPr="008F580A" w:rsidRDefault="008F580A" w:rsidP="005B6480">
      <w:pPr>
        <w:widowControl w:val="0"/>
        <w:autoSpaceDE w:val="0"/>
        <w:autoSpaceDN w:val="0"/>
        <w:spacing w:after="0" w:line="240" w:lineRule="auto"/>
        <w:ind w:right="10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C206CD" w:rsidP="005B6480">
      <w:pPr>
        <w:widowControl w:val="0"/>
        <w:tabs>
          <w:tab w:val="left" w:pos="3382"/>
        </w:tabs>
        <w:autoSpaceDE w:val="0"/>
        <w:autoSpaceDN w:val="0"/>
        <w:spacing w:after="0" w:line="240" w:lineRule="auto"/>
        <w:ind w:left="3381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</w:t>
      </w:r>
      <w:r w:rsidR="008C2CFE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</w:t>
      </w:r>
      <w:r w:rsidRPr="00C206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8F580A" w:rsidRPr="008F580A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Общиевыводыпо работе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Положительная динамика развития нашей профсоюзной организации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,н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аличие и эффективность реализации коллективного договора, гласность иинформационнаяоткрытостьработы,эффективностьрасходованияпрофсоюзныхсредств,удовлетворённостьчленовпрофсоюза,отсутствиежалоб и трудовых конфликтов в коллективе должны стать основой оценкидеятельностипервичной профсоюзнойорганизации.</w:t>
      </w:r>
    </w:p>
    <w:p w:rsidR="008F580A" w:rsidRPr="008F580A" w:rsidRDefault="008F580A" w:rsidP="005B648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4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Подводя итоги проведенной работы за прошедший год, профсоюзнаяорганизация планирует уделять особое внимание следующим направлениям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своей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>2026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году:</w:t>
      </w:r>
    </w:p>
    <w:p w:rsidR="008F580A" w:rsidRPr="008F580A" w:rsidRDefault="008F580A" w:rsidP="005B6480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повышатьпрестижпрофсоюзногочленства;</w:t>
      </w:r>
    </w:p>
    <w:p w:rsidR="008F580A" w:rsidRPr="008F580A" w:rsidRDefault="008F580A" w:rsidP="005B6480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развиватьсистемусоциальногопартнерства;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создаватьблагоприятныеусловиятруда;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1"/>
          <w:tab w:val="left" w:pos="822"/>
        </w:tabs>
        <w:autoSpaceDE w:val="0"/>
        <w:autoSpaceDN w:val="0"/>
        <w:spacing w:after="0" w:line="240" w:lineRule="auto"/>
        <w:ind w:left="821" w:right="11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уделятьпристальноевниманиеработесмолодымипедагогамии ветеранамипедагогическоготруда;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6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профсоюзная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организация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ставит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перед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следующие</w:t>
      </w:r>
      <w:proofErr w:type="gramEnd"/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="00965D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задачина</w:t>
      </w:r>
      <w:r w:rsidR="004C075F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год: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усилитьработупоповышениюстабильностииэффективностифинансовойдеятельности ППО;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повышатьуровеньработыпопланированиюфинансовыхсредств,контролюдоходов,увеличениювозможностейииспользованиюпрофсоюзных средствППО;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hanging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реализовыватьновыеформыработысмолодымипедагогами;</w:t>
      </w:r>
    </w:p>
    <w:p w:rsidR="008F580A" w:rsidRPr="008F580A" w:rsidRDefault="008F580A" w:rsidP="00050D63">
      <w:pPr>
        <w:widowControl w:val="0"/>
        <w:numPr>
          <w:ilvl w:val="0"/>
          <w:numId w:val="1"/>
        </w:numPr>
        <w:tabs>
          <w:tab w:val="left" w:pos="822"/>
        </w:tabs>
        <w:autoSpaceDE w:val="0"/>
        <w:autoSpaceDN w:val="0"/>
        <w:spacing w:after="0" w:line="240" w:lineRule="auto"/>
        <w:ind w:left="821" w:right="10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повышать активность уч</w:t>
      </w:r>
      <w:r w:rsidR="00050D63">
        <w:rPr>
          <w:rFonts w:ascii="Times New Roman" w:eastAsia="Times New Roman" w:hAnsi="Times New Roman" w:cs="Times New Roman"/>
          <w:sz w:val="24"/>
          <w:szCs w:val="24"/>
        </w:rPr>
        <w:t xml:space="preserve">астия сотрудников в культурно -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досуговых испортивных мероприятиях.</w:t>
      </w: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F580A" w:rsidRPr="008F580A" w:rsidRDefault="008F580A" w:rsidP="00050D63">
      <w:pPr>
        <w:widowControl w:val="0"/>
        <w:autoSpaceDE w:val="0"/>
        <w:autoSpaceDN w:val="0"/>
        <w:spacing w:after="0" w:line="240" w:lineRule="auto"/>
        <w:ind w:right="104" w:firstLine="46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580A">
        <w:rPr>
          <w:rFonts w:ascii="Times New Roman" w:eastAsia="Times New Roman" w:hAnsi="Times New Roman" w:cs="Times New Roman"/>
          <w:sz w:val="24"/>
          <w:szCs w:val="24"/>
        </w:rPr>
        <w:t>В заключении хотелось бы сказать, что профсоюзная организация – этоважныйучастникорганизацииэффективногосоциальногопартнерства,способствующийформированиюздоровогоморальногоклимата</w:t>
      </w:r>
      <w:r w:rsidR="004A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</w:t>
      </w:r>
      <w:r w:rsidR="004A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коллективе, это</w:t>
      </w:r>
      <w:r w:rsidR="004A0C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580A">
        <w:rPr>
          <w:rFonts w:ascii="Times New Roman" w:eastAsia="Times New Roman" w:hAnsi="Times New Roman" w:cs="Times New Roman"/>
          <w:sz w:val="24"/>
          <w:szCs w:val="24"/>
        </w:rPr>
        <w:t>возможность длякаждогочленаорганизацииреализоватьсвоитворческиеипрофессиональныепланы</w:t>
      </w:r>
      <w:proofErr w:type="gramStart"/>
      <w:r w:rsidRPr="008F580A">
        <w:rPr>
          <w:rFonts w:ascii="Times New Roman" w:eastAsia="Times New Roman" w:hAnsi="Times New Roman" w:cs="Times New Roman"/>
          <w:sz w:val="24"/>
          <w:szCs w:val="24"/>
        </w:rPr>
        <w:t>.Б</w:t>
      </w:r>
      <w:proofErr w:type="gramEnd"/>
      <w:r w:rsidRPr="008F580A">
        <w:rPr>
          <w:rFonts w:ascii="Times New Roman" w:eastAsia="Times New Roman" w:hAnsi="Times New Roman" w:cs="Times New Roman"/>
          <w:sz w:val="24"/>
          <w:szCs w:val="24"/>
        </w:rPr>
        <w:t>ытьчленомпрофсоюзасегодня должно стать потребностью каждого работающего человека. И это нетолькогарантия правовой или материальной поддержки и защиты. Это–показатель гражданской позиции, свидетельство солидарности и общности вколлективе.</w:t>
      </w:r>
    </w:p>
    <w:p w:rsidR="001105CD" w:rsidRDefault="001105CD" w:rsidP="005B6480">
      <w:pPr>
        <w:spacing w:line="240" w:lineRule="auto"/>
        <w:jc w:val="both"/>
      </w:pPr>
    </w:p>
    <w:p w:rsidR="0096698F" w:rsidRPr="0096698F" w:rsidRDefault="0096698F" w:rsidP="0096698F">
      <w:pPr>
        <w:rPr>
          <w:rFonts w:ascii="Times New Roman" w:hAnsi="Times New Roman" w:cs="Times New Roman"/>
          <w:sz w:val="24"/>
          <w:szCs w:val="24"/>
        </w:rPr>
      </w:pPr>
      <w:r w:rsidRPr="0096698F">
        <w:rPr>
          <w:rFonts w:ascii="Times New Roman" w:hAnsi="Times New Roman" w:cs="Times New Roman"/>
          <w:sz w:val="24"/>
          <w:szCs w:val="24"/>
        </w:rPr>
        <w:t>Председатель первичной профсоюзной 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  <w:r w:rsidR="004A0C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A0C88">
        <w:rPr>
          <w:rFonts w:ascii="Times New Roman" w:hAnsi="Times New Roman" w:cs="Times New Roman"/>
          <w:sz w:val="24"/>
          <w:szCs w:val="24"/>
        </w:rPr>
        <w:t>Гимазова</w:t>
      </w:r>
      <w:proofErr w:type="spellEnd"/>
      <w:r w:rsidR="004A0C88">
        <w:rPr>
          <w:rFonts w:ascii="Times New Roman" w:hAnsi="Times New Roman" w:cs="Times New Roman"/>
          <w:sz w:val="24"/>
          <w:szCs w:val="24"/>
        </w:rPr>
        <w:t xml:space="preserve"> Ф.Х.</w:t>
      </w:r>
    </w:p>
    <w:p w:rsidR="0096698F" w:rsidRDefault="0096698F" w:rsidP="005B6480">
      <w:pPr>
        <w:spacing w:line="240" w:lineRule="auto"/>
        <w:jc w:val="both"/>
      </w:pPr>
    </w:p>
    <w:p w:rsidR="0096698F" w:rsidRDefault="0096698F" w:rsidP="005B6480">
      <w:pPr>
        <w:spacing w:line="240" w:lineRule="auto"/>
        <w:jc w:val="both"/>
      </w:pPr>
    </w:p>
    <w:sectPr w:rsidR="0096698F" w:rsidSect="0086482B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45ADF"/>
    <w:multiLevelType w:val="hybridMultilevel"/>
    <w:tmpl w:val="DF901C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DB9072A"/>
    <w:multiLevelType w:val="hybridMultilevel"/>
    <w:tmpl w:val="0D9A0FF2"/>
    <w:lvl w:ilvl="0" w:tplc="1504B15A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DD0593C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E0AE2CD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898C4E94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D69A5E78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8E00304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0710462C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7750B6E6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4E8A75DA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2">
    <w:nsid w:val="1F4E2616"/>
    <w:multiLevelType w:val="multilevel"/>
    <w:tmpl w:val="925A07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1F664D98"/>
    <w:multiLevelType w:val="hybridMultilevel"/>
    <w:tmpl w:val="2F122F02"/>
    <w:lvl w:ilvl="0" w:tplc="B68CAB98">
      <w:numFmt w:val="bullet"/>
      <w:lvlText w:val="-"/>
      <w:lvlJc w:val="left"/>
      <w:pPr>
        <w:ind w:left="102" w:hanging="25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A72E146">
      <w:start w:val="1"/>
      <w:numFmt w:val="upperRoman"/>
      <w:lvlText w:val="%2."/>
      <w:lvlJc w:val="left"/>
      <w:pPr>
        <w:ind w:left="4036" w:hanging="2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E3E4339E">
      <w:numFmt w:val="bullet"/>
      <w:lvlText w:val="•"/>
      <w:lvlJc w:val="left"/>
      <w:pPr>
        <w:ind w:left="4654" w:hanging="250"/>
      </w:pPr>
      <w:rPr>
        <w:rFonts w:hint="default"/>
        <w:lang w:val="ru-RU" w:eastAsia="en-US" w:bidi="ar-SA"/>
      </w:rPr>
    </w:lvl>
    <w:lvl w:ilvl="3" w:tplc="8788D698">
      <w:numFmt w:val="bullet"/>
      <w:lvlText w:val="•"/>
      <w:lvlJc w:val="left"/>
      <w:pPr>
        <w:ind w:left="5268" w:hanging="250"/>
      </w:pPr>
      <w:rPr>
        <w:rFonts w:hint="default"/>
        <w:lang w:val="ru-RU" w:eastAsia="en-US" w:bidi="ar-SA"/>
      </w:rPr>
    </w:lvl>
    <w:lvl w:ilvl="4" w:tplc="12F814CC">
      <w:numFmt w:val="bullet"/>
      <w:lvlText w:val="•"/>
      <w:lvlJc w:val="left"/>
      <w:pPr>
        <w:ind w:left="5882" w:hanging="250"/>
      </w:pPr>
      <w:rPr>
        <w:rFonts w:hint="default"/>
        <w:lang w:val="ru-RU" w:eastAsia="en-US" w:bidi="ar-SA"/>
      </w:rPr>
    </w:lvl>
    <w:lvl w:ilvl="5" w:tplc="561CE752">
      <w:numFmt w:val="bullet"/>
      <w:lvlText w:val="•"/>
      <w:lvlJc w:val="left"/>
      <w:pPr>
        <w:ind w:left="6496" w:hanging="250"/>
      </w:pPr>
      <w:rPr>
        <w:rFonts w:hint="default"/>
        <w:lang w:val="ru-RU" w:eastAsia="en-US" w:bidi="ar-SA"/>
      </w:rPr>
    </w:lvl>
    <w:lvl w:ilvl="6" w:tplc="D14A93EA">
      <w:numFmt w:val="bullet"/>
      <w:lvlText w:val="•"/>
      <w:lvlJc w:val="left"/>
      <w:pPr>
        <w:ind w:left="7110" w:hanging="250"/>
      </w:pPr>
      <w:rPr>
        <w:rFonts w:hint="default"/>
        <w:lang w:val="ru-RU" w:eastAsia="en-US" w:bidi="ar-SA"/>
      </w:rPr>
    </w:lvl>
    <w:lvl w:ilvl="7" w:tplc="0218C588">
      <w:numFmt w:val="bullet"/>
      <w:lvlText w:val="•"/>
      <w:lvlJc w:val="left"/>
      <w:pPr>
        <w:ind w:left="7724" w:hanging="250"/>
      </w:pPr>
      <w:rPr>
        <w:rFonts w:hint="default"/>
        <w:lang w:val="ru-RU" w:eastAsia="en-US" w:bidi="ar-SA"/>
      </w:rPr>
    </w:lvl>
    <w:lvl w:ilvl="8" w:tplc="95A0AD2C">
      <w:numFmt w:val="bullet"/>
      <w:lvlText w:val="•"/>
      <w:lvlJc w:val="left"/>
      <w:pPr>
        <w:ind w:left="8338" w:hanging="250"/>
      </w:pPr>
      <w:rPr>
        <w:rFonts w:hint="default"/>
        <w:lang w:val="ru-RU" w:eastAsia="en-US" w:bidi="ar-SA"/>
      </w:rPr>
    </w:lvl>
  </w:abstractNum>
  <w:abstractNum w:abstractNumId="4">
    <w:nsid w:val="331C70BD"/>
    <w:multiLevelType w:val="multilevel"/>
    <w:tmpl w:val="826835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54852D0E"/>
    <w:multiLevelType w:val="hybridMultilevel"/>
    <w:tmpl w:val="7DF80084"/>
    <w:lvl w:ilvl="0" w:tplc="3326BD32">
      <w:numFmt w:val="bullet"/>
      <w:lvlText w:val="–"/>
      <w:lvlJc w:val="left"/>
      <w:pPr>
        <w:ind w:left="102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F601AD6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EDC3A50">
      <w:numFmt w:val="bullet"/>
      <w:lvlText w:val="•"/>
      <w:lvlJc w:val="left"/>
      <w:pPr>
        <w:ind w:left="1791" w:hanging="360"/>
      </w:pPr>
      <w:rPr>
        <w:rFonts w:hint="default"/>
        <w:lang w:val="ru-RU" w:eastAsia="en-US" w:bidi="ar-SA"/>
      </w:rPr>
    </w:lvl>
    <w:lvl w:ilvl="3" w:tplc="8BD03288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EF30AE04">
      <w:numFmt w:val="bullet"/>
      <w:lvlText w:val="•"/>
      <w:lvlJc w:val="left"/>
      <w:pPr>
        <w:ind w:left="3735" w:hanging="360"/>
      </w:pPr>
      <w:rPr>
        <w:rFonts w:hint="default"/>
        <w:lang w:val="ru-RU" w:eastAsia="en-US" w:bidi="ar-SA"/>
      </w:rPr>
    </w:lvl>
    <w:lvl w:ilvl="5" w:tplc="48566B70">
      <w:numFmt w:val="bullet"/>
      <w:lvlText w:val="•"/>
      <w:lvlJc w:val="left"/>
      <w:pPr>
        <w:ind w:left="4707" w:hanging="360"/>
      </w:pPr>
      <w:rPr>
        <w:rFonts w:hint="default"/>
        <w:lang w:val="ru-RU" w:eastAsia="en-US" w:bidi="ar-SA"/>
      </w:rPr>
    </w:lvl>
    <w:lvl w:ilvl="6" w:tplc="45F65C98">
      <w:numFmt w:val="bullet"/>
      <w:lvlText w:val="•"/>
      <w:lvlJc w:val="left"/>
      <w:pPr>
        <w:ind w:left="5679" w:hanging="360"/>
      </w:pPr>
      <w:rPr>
        <w:rFonts w:hint="default"/>
        <w:lang w:val="ru-RU" w:eastAsia="en-US" w:bidi="ar-SA"/>
      </w:rPr>
    </w:lvl>
    <w:lvl w:ilvl="7" w:tplc="C3BECB6C">
      <w:numFmt w:val="bullet"/>
      <w:lvlText w:val="•"/>
      <w:lvlJc w:val="left"/>
      <w:pPr>
        <w:ind w:left="6650" w:hanging="360"/>
      </w:pPr>
      <w:rPr>
        <w:rFonts w:hint="default"/>
        <w:lang w:val="ru-RU" w:eastAsia="en-US" w:bidi="ar-SA"/>
      </w:rPr>
    </w:lvl>
    <w:lvl w:ilvl="8" w:tplc="8E84F58A">
      <w:numFmt w:val="bullet"/>
      <w:lvlText w:val="•"/>
      <w:lvlJc w:val="left"/>
      <w:pPr>
        <w:ind w:left="7622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D3819"/>
    <w:rsid w:val="00021759"/>
    <w:rsid w:val="00050D63"/>
    <w:rsid w:val="001105CD"/>
    <w:rsid w:val="00295818"/>
    <w:rsid w:val="002F3D7C"/>
    <w:rsid w:val="003C47A5"/>
    <w:rsid w:val="00490FCE"/>
    <w:rsid w:val="004A0C88"/>
    <w:rsid w:val="004C075F"/>
    <w:rsid w:val="005B6480"/>
    <w:rsid w:val="0070238B"/>
    <w:rsid w:val="007646DE"/>
    <w:rsid w:val="0086482B"/>
    <w:rsid w:val="008C2CFE"/>
    <w:rsid w:val="008F580A"/>
    <w:rsid w:val="00906C7D"/>
    <w:rsid w:val="00965DE9"/>
    <w:rsid w:val="0096698F"/>
    <w:rsid w:val="009D7DDF"/>
    <w:rsid w:val="00A0220B"/>
    <w:rsid w:val="00A32EDD"/>
    <w:rsid w:val="00BF6B59"/>
    <w:rsid w:val="00C1514B"/>
    <w:rsid w:val="00C206CD"/>
    <w:rsid w:val="00D15F69"/>
    <w:rsid w:val="00D543BD"/>
    <w:rsid w:val="00D66F5F"/>
    <w:rsid w:val="00D92F89"/>
    <w:rsid w:val="00DE4348"/>
    <w:rsid w:val="00E40821"/>
    <w:rsid w:val="00ED38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DF"/>
  </w:style>
  <w:style w:type="paragraph" w:styleId="1">
    <w:name w:val="heading 1"/>
    <w:basedOn w:val="a"/>
    <w:link w:val="10"/>
    <w:uiPriority w:val="1"/>
    <w:qFormat/>
    <w:rsid w:val="008F580A"/>
    <w:pPr>
      <w:widowControl w:val="0"/>
      <w:autoSpaceDE w:val="0"/>
      <w:autoSpaceDN w:val="0"/>
      <w:spacing w:before="72" w:after="0" w:line="240" w:lineRule="auto"/>
      <w:ind w:left="1277" w:hanging="37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C07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580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580A"/>
  </w:style>
  <w:style w:type="table" w:customStyle="1" w:styleId="TableNormal">
    <w:name w:val="Table Normal"/>
    <w:uiPriority w:val="2"/>
    <w:semiHidden/>
    <w:unhideWhenUsed/>
    <w:qFormat/>
    <w:rsid w:val="008F5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580A"/>
    <w:pPr>
      <w:widowControl w:val="0"/>
      <w:autoSpaceDE w:val="0"/>
      <w:autoSpaceDN w:val="0"/>
      <w:spacing w:before="199"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580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F580A"/>
    <w:pPr>
      <w:widowControl w:val="0"/>
      <w:autoSpaceDE w:val="0"/>
      <w:autoSpaceDN w:val="0"/>
      <w:spacing w:before="48" w:after="0" w:line="240" w:lineRule="auto"/>
      <w:ind w:left="82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F58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4C075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pple-converted-space">
    <w:name w:val="apple-converted-space"/>
    <w:basedOn w:val="a0"/>
    <w:rsid w:val="004C07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8F580A"/>
    <w:pPr>
      <w:widowControl w:val="0"/>
      <w:autoSpaceDE w:val="0"/>
      <w:autoSpaceDN w:val="0"/>
      <w:spacing w:before="72" w:after="0" w:line="240" w:lineRule="auto"/>
      <w:ind w:left="1277" w:hanging="3793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F580A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8F580A"/>
  </w:style>
  <w:style w:type="table" w:customStyle="1" w:styleId="TableNormal">
    <w:name w:val="Table Normal"/>
    <w:uiPriority w:val="2"/>
    <w:semiHidden/>
    <w:unhideWhenUsed/>
    <w:qFormat/>
    <w:rsid w:val="008F580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F580A"/>
    <w:pPr>
      <w:widowControl w:val="0"/>
      <w:autoSpaceDE w:val="0"/>
      <w:autoSpaceDN w:val="0"/>
      <w:spacing w:before="199" w:after="0" w:line="240" w:lineRule="auto"/>
      <w:ind w:left="102" w:firstLine="707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F580A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8F580A"/>
    <w:pPr>
      <w:widowControl w:val="0"/>
      <w:autoSpaceDE w:val="0"/>
      <w:autoSpaceDN w:val="0"/>
      <w:spacing w:before="48" w:after="0" w:line="240" w:lineRule="auto"/>
      <w:ind w:left="822" w:hanging="361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8F580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6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2148</Words>
  <Characters>12247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</dc:creator>
  <cp:lastModifiedBy>1</cp:lastModifiedBy>
  <cp:revision>2</cp:revision>
  <dcterms:created xsi:type="dcterms:W3CDTF">2026-03-17T12:10:00Z</dcterms:created>
  <dcterms:modified xsi:type="dcterms:W3CDTF">2026-03-17T12:10:00Z</dcterms:modified>
</cp:coreProperties>
</file>